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4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4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4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ESPECIFIQUE VOCÊ MESMO O TOTAL DE PONTOS EM CADA ÍTEM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PREENCHER COM OS DADOS CURRICULARES QUE JUSTIFIQUEM ESTA PONTUAÇÃO, QUE SERÃO CONFERIDOS </w:t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 OS DOCUMENTOS DE COMPROVAÇÃO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6"/>
        </w:tabs>
        <w:spacing w:after="0" w:before="50" w:line="276" w:lineRule="auto"/>
        <w:ind w:left="102" w:right="1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(enviar currículo com os referidos documentos em forma impressa 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6"/>
        </w:tabs>
        <w:spacing w:after="0" w:before="50" w:line="276" w:lineRule="auto"/>
        <w:ind w:left="102" w:right="1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em "PDF"):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5542280" cy="2838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79623" y="3642840"/>
                          <a:ext cx="55327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20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5542280" cy="28384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228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I)</w:t>
        <w:tab/>
        <w:tab/>
        <w:tab/>
        <w:tab/>
        <w:tab/>
      </w:r>
    </w:p>
    <w:p w:rsidR="00000000" w:rsidDel="00000000" w:rsidP="00000000" w:rsidRDefault="00000000" w:rsidRPr="00000000" w14:paraId="0000000E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RESIDÊNCIA em CIRURGIA reconhecida pelo MEC: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line="242.99999999999997" w:lineRule="auto"/>
        <w:ind w:right="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Especificar Ano e 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Cirurgia do Aparelho Digestivo (10 pontos adicionados na soma total)____________</w:t>
      </w:r>
    </w:p>
    <w:p w:rsidR="00000000" w:rsidDel="00000000" w:rsidP="00000000" w:rsidRDefault="00000000" w:rsidRPr="00000000" w14:paraId="00000011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Cirurgia Geral (10 pontos)_______________________________________________</w:t>
      </w:r>
    </w:p>
    <w:p w:rsidR="00000000" w:rsidDel="00000000" w:rsidP="00000000" w:rsidRDefault="00000000" w:rsidRPr="00000000" w14:paraId="00000013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5557520" cy="2838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72003" y="3642840"/>
                          <a:ext cx="55479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15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5557520" cy="28384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752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II)</w:t>
        <w:tab/>
        <w:tab/>
        <w:tab/>
        <w:tab/>
        <w:tab/>
      </w:r>
    </w:p>
    <w:p w:rsidR="00000000" w:rsidDel="00000000" w:rsidP="00000000" w:rsidRDefault="00000000" w:rsidRPr="00000000" w14:paraId="00000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ESTÁGIOS em CIRURGIA DO APARELHO DIGESTIVO NO BRASIL E NO EXTERIOR: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Especificar Ano e Tempo de Duração e Instituição:</w:t>
      </w:r>
    </w:p>
    <w:p w:rsidR="00000000" w:rsidDel="00000000" w:rsidP="00000000" w:rsidRDefault="00000000" w:rsidRPr="00000000" w14:paraId="000000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Estágio Nacional reconhecido pelo CBCD (10 pontos)__________________________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Estágio Nacional ou Internacional (mínimo de 6 meses) (5  pontos)________________</w:t>
      </w:r>
    </w:p>
    <w:p w:rsidR="00000000" w:rsidDel="00000000" w:rsidP="00000000" w:rsidRDefault="00000000" w:rsidRPr="00000000" w14:paraId="0000001C">
      <w:pPr>
        <w:widowControl w:val="0"/>
        <w:spacing w:line="242.99999999999997" w:lineRule="auto"/>
        <w:ind w:left="567" w:right="40" w:hanging="567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42.99999999999997" w:lineRule="auto"/>
        <w:ind w:left="567" w:right="40" w:hanging="567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63500</wp:posOffset>
                </wp:positionV>
                <wp:extent cx="5511165" cy="28384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95180" y="3642840"/>
                          <a:ext cx="5501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10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63500</wp:posOffset>
                </wp:positionV>
                <wp:extent cx="5511165" cy="28384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16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III)</w:t>
        <w:tab/>
        <w:tab/>
        <w:tab/>
        <w:tab/>
        <w:tab/>
      </w:r>
    </w:p>
    <w:p w:rsidR="00000000" w:rsidDel="00000000" w:rsidP="00000000" w:rsidRDefault="00000000" w:rsidRPr="00000000" w14:paraId="00000021">
      <w:pPr>
        <w:widowControl w:val="0"/>
        <w:spacing w:line="242.99999999999997" w:lineRule="auto"/>
        <w:ind w:right="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CERTIFICADOS EM OUTRAS ESPECIALIDADES ou ÁREAS DE ATUAÇÃO: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ATLS (5 pontos)_________________________________________________________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Cirurgia Geral, Laparoscopia, Coloproctologia, Cirurgia Bariátrica, Endoscopia</w:t>
      </w:r>
    </w:p>
    <w:p w:rsidR="00000000" w:rsidDel="00000000" w:rsidP="00000000" w:rsidRDefault="00000000" w:rsidRPr="00000000" w14:paraId="00000024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(5 pontos) </w:t>
      </w:r>
    </w:p>
    <w:p w:rsidR="00000000" w:rsidDel="00000000" w:rsidP="00000000" w:rsidRDefault="00000000" w:rsidRPr="00000000" w14:paraId="00000025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8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622290" cy="28384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39618" y="3642840"/>
                          <a:ext cx="56127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10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622290" cy="28384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29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IV)</w:t>
        <w:tab/>
        <w:tab/>
        <w:tab/>
        <w:tab/>
        <w:t xml:space="preserve">Ter </w:t>
      </w:r>
    </w:p>
    <w:p w:rsidR="00000000" w:rsidDel="00000000" w:rsidP="00000000" w:rsidRDefault="00000000" w:rsidRPr="00000000" w14:paraId="0000002C">
      <w:pPr>
        <w:widowControl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TÍTULOS ACADÊMICOS: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Especificar Ano e Instituição (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pontuação não acumulativa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 de Pós-Graduação do CBCD (10 pontos): _____________________________</w:t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Mestrado (5 pontos): ___________________________________________________ </w:t>
      </w:r>
    </w:p>
    <w:p w:rsidR="00000000" w:rsidDel="00000000" w:rsidP="00000000" w:rsidRDefault="00000000" w:rsidRPr="00000000" w14:paraId="00000030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Doutorado (8 pontos):__________________________________________________ </w:t>
      </w:r>
    </w:p>
    <w:p w:rsidR="00000000" w:rsidDel="00000000" w:rsidP="00000000" w:rsidRDefault="00000000" w:rsidRPr="00000000" w14:paraId="00000031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Pós-Doutorado ou Livre-docência (10 pontos):_______________________________ </w:t>
      </w:r>
    </w:p>
    <w:p w:rsidR="00000000" w:rsidDel="00000000" w:rsidP="00000000" w:rsidRDefault="00000000" w:rsidRPr="00000000" w14:paraId="00000032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2.99999999999997" w:lineRule="auto"/>
        <w:ind w:right="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2.99999999999997" w:lineRule="auto"/>
        <w:ind w:left="567" w:right="40" w:hanging="567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2.99999999999997" w:lineRule="auto"/>
        <w:ind w:left="567" w:right="40" w:hanging="567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V)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-101599</wp:posOffset>
                </wp:positionV>
                <wp:extent cx="5869305" cy="2838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16110" y="3642840"/>
                          <a:ext cx="5859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10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-101599</wp:posOffset>
                </wp:positionV>
                <wp:extent cx="5869305" cy="28384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930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PARTICIPAÇÕES EM CONGRESSSOS E EVENTOS MÉDICOS: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nacionais ou internacionais relacionados à cirurgia digestiva nos últimos 5 anos:</w:t>
      </w:r>
    </w:p>
    <w:p w:rsidR="00000000" w:rsidDel="00000000" w:rsidP="00000000" w:rsidRDefault="00000000" w:rsidRPr="00000000" w14:paraId="00000039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ponto por congresso </w:t>
      </w:r>
    </w:p>
    <w:p w:rsidR="00000000" w:rsidDel="00000000" w:rsidP="00000000" w:rsidRDefault="00000000" w:rsidRPr="00000000" w14:paraId="0000003A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(comprovar com a cópia do certificado de participação); </w:t>
      </w:r>
    </w:p>
    <w:p w:rsidR="00000000" w:rsidDel="00000000" w:rsidP="00000000" w:rsidRDefault="00000000" w:rsidRPr="00000000" w14:paraId="0000003B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0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1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5694045" cy="2838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03740" y="3642840"/>
                          <a:ext cx="5684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5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5694045" cy="28384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0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VI) </w:t>
      </w:r>
    </w:p>
    <w:p w:rsidR="00000000" w:rsidDel="00000000" w:rsidP="00000000" w:rsidRDefault="00000000" w:rsidRPr="00000000" w14:paraId="00000044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APRESENTAÇÕES DE TRABALHOS EM CONGRESSOS: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como autor ou co-autor em congressos nacionais ou internacionais de temas relacionados à cirurgia digestiva, seja na forma de apresentação oral, vídeo ou pôster:</w:t>
      </w:r>
    </w:p>
    <w:p w:rsidR="00000000" w:rsidDel="00000000" w:rsidP="00000000" w:rsidRDefault="00000000" w:rsidRPr="00000000" w14:paraId="00000046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 pontos por apresentação </w:t>
      </w:r>
    </w:p>
    <w:p w:rsidR="00000000" w:rsidDel="00000000" w:rsidP="00000000" w:rsidRDefault="00000000" w:rsidRPr="00000000" w14:paraId="00000047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(comprovar com a cópia do programa do congresso ou do certificado de apresentação)</w:t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D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38100</wp:posOffset>
                </wp:positionV>
                <wp:extent cx="5549265" cy="2838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76130" y="3642840"/>
                          <a:ext cx="5539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10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38100</wp:posOffset>
                </wp:positionV>
                <wp:extent cx="5549265" cy="28384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26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VII) </w:t>
      </w:r>
    </w:p>
    <w:p w:rsidR="00000000" w:rsidDel="00000000" w:rsidP="00000000" w:rsidRDefault="00000000" w:rsidRPr="00000000" w14:paraId="00000057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PUBLICAÇÕES de ARTIGOS e de CAPÍTULOS DE LIVROS: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como autor ou co-autor de artigo ou capítulo relacionado a cirurgia digestiva em revista indexada ou livro com edição comercial:</w:t>
      </w:r>
    </w:p>
    <w:p w:rsidR="00000000" w:rsidDel="00000000" w:rsidP="00000000" w:rsidRDefault="00000000" w:rsidRPr="00000000" w14:paraId="00000059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autor = 2 pontos cada publicação </w:t>
      </w:r>
    </w:p>
    <w:p w:rsidR="00000000" w:rsidDel="00000000" w:rsidP="00000000" w:rsidRDefault="00000000" w:rsidRPr="00000000" w14:paraId="0000005A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co-autor = 1 ponto cada publicação</w:t>
      </w:r>
    </w:p>
    <w:p w:rsidR="00000000" w:rsidDel="00000000" w:rsidP="00000000" w:rsidRDefault="00000000" w:rsidRPr="00000000" w14:paraId="0000005B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(comprovar com a cópia do artigo);</w:t>
      </w:r>
    </w:p>
    <w:p w:rsidR="00000000" w:rsidDel="00000000" w:rsidP="00000000" w:rsidRDefault="00000000" w:rsidRPr="00000000" w14:paraId="0000005C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1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2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5648325" cy="2838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26600" y="364284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5 pontos)=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5648325" cy="28384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VIII)</w:t>
      </w:r>
    </w:p>
    <w:p w:rsidR="00000000" w:rsidDel="00000000" w:rsidP="00000000" w:rsidRDefault="00000000" w:rsidRPr="00000000" w14:paraId="00000066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PALESTRAS E MODERAÇÕES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7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eventos relacionados à cirurgia digestiva, como palestrante, moderador ou debatedor: 2 pontos por participação </w:t>
      </w:r>
    </w:p>
    <w:p w:rsidR="00000000" w:rsidDel="00000000" w:rsidP="00000000" w:rsidRDefault="00000000" w:rsidRPr="00000000" w14:paraId="00000068">
      <w:pPr>
        <w:widowControl w:val="0"/>
        <w:spacing w:line="242.99999999999997" w:lineRule="auto"/>
        <w:ind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(comprovar com a copia do programa do evento ou do certificado de apresentação); </w:t>
      </w:r>
    </w:p>
    <w:p w:rsidR="00000000" w:rsidDel="00000000" w:rsidP="00000000" w:rsidRDefault="00000000" w:rsidRPr="00000000" w14:paraId="00000069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A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D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E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F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2.99999999999997" w:lineRule="auto"/>
        <w:ind w:left="567" w:right="40" w:hanging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IX)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-88899</wp:posOffset>
                </wp:positionV>
                <wp:extent cx="5617845" cy="2838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1840" y="3642840"/>
                          <a:ext cx="5608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15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-88899</wp:posOffset>
                </wp:positionV>
                <wp:extent cx="5617845" cy="28384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EXPERIENCIA EM CIRURGIA DIGESTIVA: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AVALIAÇÃO EXCLUSIVA DO EXAMINADOR DO CBCD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Avaliação geral levando em consideração os locais de trabalho e número de cirurgias realizadas no aparelho digestivo:</w:t>
      </w:r>
    </w:p>
    <w:p w:rsidR="00000000" w:rsidDel="00000000" w:rsidP="00000000" w:rsidRDefault="00000000" w:rsidRPr="00000000" w14:paraId="00000082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(especificar tempo e local onde exerceu as atividades)</w:t>
      </w:r>
    </w:p>
    <w:p w:rsidR="00000000" w:rsidDel="00000000" w:rsidP="00000000" w:rsidRDefault="00000000" w:rsidRPr="00000000" w14:paraId="00000083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84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86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87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88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5617845" cy="2838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1840" y="3642840"/>
                          <a:ext cx="5608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PONTOS (máximo 10 pontos) =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5617845" cy="28384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X) </w:t>
      </w:r>
    </w:p>
    <w:p w:rsidR="00000000" w:rsidDel="00000000" w:rsidP="00000000" w:rsidRDefault="00000000" w:rsidRPr="00000000" w14:paraId="0000008B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ATIVIDADE PROFISSIONAL: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AVALIAÇÃO EXCLUSIVA DO EXAMINADOR DO CBCD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Avaliação geral levando em consideração atividades de direção de serviços e outras atividades profissionais (5 pontos):</w:t>
      </w:r>
    </w:p>
    <w:p w:rsidR="00000000" w:rsidDel="00000000" w:rsidP="00000000" w:rsidRDefault="00000000" w:rsidRPr="00000000" w14:paraId="0000008E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Avaliação geral levando em consideração atividades de direção de serviços e outras atividades profissionais em serviços acadêmicos (acrescentar 5 pontos pontos):</w:t>
      </w:r>
    </w:p>
    <w:p w:rsidR="00000000" w:rsidDel="00000000" w:rsidP="00000000" w:rsidRDefault="00000000" w:rsidRPr="00000000" w14:paraId="0000008F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(especificar tempo e local onde exerceu as atividades)</w:t>
      </w:r>
    </w:p>
    <w:p w:rsidR="00000000" w:rsidDel="00000000" w:rsidP="00000000" w:rsidRDefault="00000000" w:rsidRPr="00000000" w14:paraId="00000090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91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92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</w:t>
      </w:r>
    </w:p>
    <w:sectPr>
      <w:headerReference r:id="rId16" w:type="default"/>
      <w:footerReference r:id="rId17" w:type="default"/>
      <w:pgSz w:h="15842" w:w="12242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482.0" w:type="dxa"/>
      <w:jc w:val="left"/>
      <w:tblInd w:w="-1027.0" w:type="dxa"/>
      <w:tblLayout w:type="fixed"/>
      <w:tblLook w:val="0000"/>
    </w:tblPr>
    <w:tblGrid>
      <w:gridCol w:w="2694"/>
      <w:gridCol w:w="6520"/>
      <w:gridCol w:w="2268"/>
      <w:tblGridChange w:id="0">
        <w:tblGrid>
          <w:gridCol w:w="2694"/>
          <w:gridCol w:w="6520"/>
          <w:gridCol w:w="2268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34085" cy="948690"/>
                <wp:effectExtent b="0" l="0" r="0" t="0"/>
                <wp:docPr id="1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085" cy="948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7">
          <w:pPr>
            <w:ind w:right="-211"/>
            <w:rPr>
              <w:rFonts w:ascii="Tahoma" w:cs="Tahoma" w:eastAsia="Tahoma" w:hAnsi="Tahoma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ind w:right="-211"/>
            <w:rPr>
              <w:rFonts w:ascii="Tahoma" w:cs="Tahoma" w:eastAsia="Tahoma" w:hAnsi="Tahoma"/>
              <w:b w:val="0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vertAlign w:val="baseline"/>
              <w:rtl w:val="0"/>
            </w:rPr>
            <w:t xml:space="preserve">  COLÉGIO BRASILEIRO DE CIRURGIA DIGESTIVA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9">
          <w:pPr>
            <w:rPr>
              <w:rFonts w:ascii="Tahoma" w:cs="Tahoma" w:eastAsia="Tahoma" w:hAnsi="Tahoma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vertAlign w:val="baseline"/>
              <w:rtl w:val="0"/>
            </w:rPr>
            <w:t xml:space="preserve">        </w:t>
            <w:tab/>
            <w:t xml:space="preserve">  Filiado à Associação Médica Brasileira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60962</wp:posOffset>
                </wp:positionH>
                <wp:positionV relativeFrom="paragraph">
                  <wp:posOffset>0</wp:posOffset>
                </wp:positionV>
                <wp:extent cx="1045845" cy="446405"/>
                <wp:effectExtent b="0" l="0" r="0" t="0"/>
                <wp:wrapSquare wrapText="bothSides" distB="0" distT="0" distL="114300" distR="114300"/>
                <wp:docPr id="1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9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